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04</w:t>
      </w: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FORMULÁRIO DE INTERPOSIÇÃO DE RECURSOS RELATIVOS </w:t>
      </w: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AO PROCESSO ELEITORAL DA PRESIDÊNCIA E SECRETARIA EXECUTIVA DO COMITÊ CHAPECÓ E IRANI – MANDATO 2023 A 2025</w:t>
      </w: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............................................................................................, </w:t>
      </w:r>
      <w:proofErr w:type="gramStart"/>
      <w:r>
        <w:rPr>
          <w:rFonts w:ascii="Arial" w:eastAsia="Arial" w:hAnsi="Arial" w:cs="Arial"/>
          <w:sz w:val="24"/>
          <w:szCs w:val="24"/>
        </w:rPr>
        <w:t>portador(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do documento de identidade nº................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CPF nº ........................... em representação da organização ......................., que concorre ao cargo de 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em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chapa eleitoral da Presidência e Secretaria Executiva do Comitê Chapecó e Irani para o mandato 2023 a 2025, apresento recurso </w:t>
      </w:r>
      <w:proofErr w:type="spellStart"/>
      <w:r>
        <w:rPr>
          <w:rFonts w:ascii="Arial" w:eastAsia="Arial" w:hAnsi="Arial" w:cs="Arial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 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colocar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1ª ou 2ª instância</w:t>
      </w:r>
      <w:r>
        <w:rPr>
          <w:rFonts w:ascii="Arial" w:eastAsia="Arial" w:hAnsi="Arial" w:cs="Arial"/>
          <w:sz w:val="24"/>
          <w:szCs w:val="24"/>
        </w:rPr>
        <w:t>) à ......(</w:t>
      </w:r>
      <w:r>
        <w:rPr>
          <w:rFonts w:ascii="Arial" w:eastAsia="Arial" w:hAnsi="Arial" w:cs="Arial"/>
          <w:i/>
          <w:sz w:val="24"/>
          <w:szCs w:val="24"/>
        </w:rPr>
        <w:t>colocar à Comissão Eleitoral se forem 1ª instância ou à Assembleia Geral em 2ª instância</w:t>
      </w:r>
      <w:r>
        <w:rPr>
          <w:rFonts w:ascii="Arial" w:eastAsia="Arial" w:hAnsi="Arial" w:cs="Arial"/>
          <w:sz w:val="24"/>
          <w:szCs w:val="24"/>
        </w:rPr>
        <w:t>).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 Do objeto de recurso: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 Dos argumentos de recurso: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 Dos anexos de suporte para recurso (opcional):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60429E" w:rsidRDefault="0060429E" w:rsidP="006042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Município, SC, ......de....................de 20...</w:t>
      </w: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assinatura</w:t>
      </w:r>
      <w:proofErr w:type="gramEnd"/>
      <w:r>
        <w:rPr>
          <w:rFonts w:ascii="Arial" w:eastAsia="Arial" w:hAnsi="Arial" w:cs="Arial"/>
          <w:sz w:val="24"/>
          <w:szCs w:val="24"/>
        </w:rPr>
        <w:t>) </w:t>
      </w:r>
    </w:p>
    <w:p w:rsidR="0060429E" w:rsidRDefault="0060429E" w:rsidP="0060429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Nome completo de um dos integrantes da chapa inscrita</w:t>
      </w:r>
      <w:r>
        <w:rPr>
          <w:rFonts w:ascii="Arial" w:eastAsia="Arial" w:hAnsi="Arial" w:cs="Arial"/>
          <w:sz w:val="24"/>
          <w:szCs w:val="24"/>
        </w:rPr>
        <w:t>)</w:t>
      </w:r>
    </w:p>
    <w:p w:rsidR="003737FD" w:rsidRPr="0060429E" w:rsidRDefault="003737FD" w:rsidP="0060429E"/>
    <w:sectPr w:rsidR="003737FD" w:rsidRPr="00604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11" w:bottom="1134" w:left="1700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2B" w:rsidRDefault="00D0482B">
      <w:pPr>
        <w:spacing w:after="0" w:line="240" w:lineRule="auto"/>
      </w:pPr>
      <w:r>
        <w:separator/>
      </w:r>
    </w:p>
  </w:endnote>
  <w:endnote w:type="continuationSeparator" w:id="0">
    <w:p w:rsidR="00D0482B" w:rsidRDefault="00D0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9E" w:rsidRDefault="0060429E" w:rsidP="00604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Comitê de Gerenciamento das Bacia Hidrográficas do Rio Chapecó, do Rio Irani e Bacias Contíguas </w:t>
    </w:r>
  </w:p>
  <w:p w:rsidR="0060429E" w:rsidRDefault="0060429E" w:rsidP="00604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comitechapecoirani@gmail.com </w:t>
    </w:r>
  </w:p>
  <w:p w:rsidR="003737FD" w:rsidRPr="0060429E" w:rsidRDefault="0060429E" w:rsidP="00604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Site:</w:t>
    </w:r>
    <w:r>
      <w:rPr>
        <w:color w:val="000000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>https://www.aguas.sc.gov.br/o-comite-rio-chapeco-irani/inicial-rio-chapeco-irani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2B" w:rsidRDefault="00D0482B">
      <w:pPr>
        <w:spacing w:after="0" w:line="240" w:lineRule="auto"/>
      </w:pPr>
      <w:r>
        <w:separator/>
      </w:r>
    </w:p>
  </w:footnote>
  <w:footnote w:type="continuationSeparator" w:id="0">
    <w:p w:rsidR="00D0482B" w:rsidRDefault="00D0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Pr="0060429E" w:rsidRDefault="0060429E" w:rsidP="00604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COMITÊ DE GERENCIAMENTO DAS BACIAS HIDROGRÁFICAS DO RIO CHAPECÓ, DO RIO IRANI E BACIAS CONTÍGUAS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D3DD17" wp14:editId="42D566AA">
          <wp:simplePos x="0" y="0"/>
          <wp:positionH relativeFrom="column">
            <wp:posOffset>3811</wp:posOffset>
          </wp:positionH>
          <wp:positionV relativeFrom="paragraph">
            <wp:posOffset>-154939</wp:posOffset>
          </wp:positionV>
          <wp:extent cx="1352550" cy="675289"/>
          <wp:effectExtent l="0" t="0" r="0" b="0"/>
          <wp:wrapNone/>
          <wp:docPr id="9" name="image1.png" descr="C:\Users\HP\Downloads\chapecó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P\Downloads\chapecó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75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E0C2E"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D"/>
    <w:rsid w:val="00037284"/>
    <w:rsid w:val="000B30BD"/>
    <w:rsid w:val="000D06F7"/>
    <w:rsid w:val="00115982"/>
    <w:rsid w:val="0014409F"/>
    <w:rsid w:val="002F0DB5"/>
    <w:rsid w:val="003737FD"/>
    <w:rsid w:val="003D2007"/>
    <w:rsid w:val="004213BF"/>
    <w:rsid w:val="0047760A"/>
    <w:rsid w:val="004B5728"/>
    <w:rsid w:val="004B68CA"/>
    <w:rsid w:val="004E1B36"/>
    <w:rsid w:val="004E2F1C"/>
    <w:rsid w:val="0060429E"/>
    <w:rsid w:val="00690EB3"/>
    <w:rsid w:val="006918BA"/>
    <w:rsid w:val="006A6C2F"/>
    <w:rsid w:val="006E22D9"/>
    <w:rsid w:val="007232BF"/>
    <w:rsid w:val="00743E7F"/>
    <w:rsid w:val="007E12F0"/>
    <w:rsid w:val="00B8067B"/>
    <w:rsid w:val="00C74502"/>
    <w:rsid w:val="00CE0C2E"/>
    <w:rsid w:val="00D0482B"/>
    <w:rsid w:val="00D55B58"/>
    <w:rsid w:val="00E64678"/>
    <w:rsid w:val="00F21AC0"/>
    <w:rsid w:val="00F36DAC"/>
    <w:rsid w:val="00FA356C"/>
    <w:rsid w:val="00FC1E3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614A-E98D-4C7D-9AA1-45F4221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A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ySmq0ejxAEoh34Hx9Wj6SX3X5A==">AMUW2mVUkKtQUYVwJVPhrb69Hjz5yTLmOWDYioQZnSsJLE/1KU1/3fgLZ9Su6/uXS9yuKqbncG8NQTyPwm7D8qTAOY2cULuWuzSl4Rl9xnKEVwbpmkd+gwvk6CV6VgHyFGv57mqBy9vo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6E7D26-D987-4D20-A786-4333EDF8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Conta da Microsoft</cp:lastModifiedBy>
  <cp:revision>6</cp:revision>
  <dcterms:created xsi:type="dcterms:W3CDTF">2023-04-14T00:53:00Z</dcterms:created>
  <dcterms:modified xsi:type="dcterms:W3CDTF">2023-06-14T18:21:00Z</dcterms:modified>
</cp:coreProperties>
</file>